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FA" w:rsidRDefault="00E25DFA" w:rsidP="00E25DFA">
      <w:pPr>
        <w:pStyle w:val="TitleCentered"/>
        <w:tabs>
          <w:tab w:val="left" w:pos="1440"/>
          <w:tab w:val="left" w:pos="3240"/>
        </w:tabs>
        <w:ind w:left="-720"/>
        <w:jc w:val="left"/>
        <w:rPr>
          <w:rFonts w:ascii="Times New Roman" w:hAnsi="Times New Roman" w:cs="Times New Roman"/>
          <w:sz w:val="22"/>
          <w:szCs w:val="16"/>
        </w:rPr>
      </w:pPr>
    </w:p>
    <w:p w:rsidR="00E25DFA" w:rsidRPr="004623CC" w:rsidRDefault="00E25DFA" w:rsidP="00E25DFA">
      <w:pPr>
        <w:pStyle w:val="TitleCentered"/>
        <w:tabs>
          <w:tab w:val="left" w:pos="1440"/>
          <w:tab w:val="left" w:pos="3240"/>
        </w:tabs>
        <w:ind w:left="-720"/>
        <w:jc w:val="left"/>
        <w:rPr>
          <w:rFonts w:ascii="Times New Roman" w:hAnsi="Times New Roman" w:cs="Times New Roman"/>
          <w:sz w:val="10"/>
          <w:szCs w:val="16"/>
        </w:rPr>
      </w:pPr>
      <w:r w:rsidRPr="004623CC">
        <w:rPr>
          <w:rFonts w:ascii="Times New Roman" w:hAnsi="Times New Roman" w:cs="Times New Roman"/>
          <w:sz w:val="22"/>
          <w:szCs w:val="16"/>
        </w:rPr>
        <w:t>CATCH BASIN INSPECTION FORM</w:t>
      </w:r>
      <w:r w:rsidRPr="004623CC">
        <w:rPr>
          <w:rFonts w:ascii="Times New Roman" w:hAnsi="Times New Roman" w:cs="Times New Roman"/>
          <w:sz w:val="22"/>
          <w:szCs w:val="16"/>
        </w:rPr>
        <w:br/>
      </w:r>
    </w:p>
    <w:p w:rsidR="00E25DFA" w:rsidRPr="004623CC" w:rsidRDefault="00E25DFA" w:rsidP="00E25DFA">
      <w:pPr>
        <w:pStyle w:val="TitleCentered"/>
        <w:tabs>
          <w:tab w:val="left" w:pos="3240"/>
        </w:tabs>
        <w:jc w:val="left"/>
        <w:rPr>
          <w:rFonts w:ascii="Times New Roman" w:hAnsi="Times New Roman" w:cs="Times New Roman"/>
          <w:sz w:val="22"/>
          <w:szCs w:val="16"/>
        </w:rPr>
      </w:pPr>
      <w:r w:rsidRPr="004623CC">
        <w:rPr>
          <w:rFonts w:ascii="Times New Roman" w:hAnsi="Times New Roman" w:cs="Times New Roman"/>
          <w:sz w:val="22"/>
          <w:szCs w:val="16"/>
        </w:rPr>
        <w:t xml:space="preserve">Job No.:  ___________   Town:  ___________   Inspector:  ___________   Date:  ___________   </w:t>
      </w:r>
    </w:p>
    <w:p w:rsidR="00E25DFA" w:rsidRPr="004623CC" w:rsidRDefault="00E25DFA" w:rsidP="00E25DFA">
      <w:pPr>
        <w:pStyle w:val="TitleCentered"/>
        <w:tabs>
          <w:tab w:val="left" w:pos="1440"/>
          <w:tab w:val="left" w:pos="3240"/>
        </w:tabs>
        <w:jc w:val="left"/>
        <w:rPr>
          <w:rFonts w:ascii="Times New Roman" w:hAnsi="Times New Roman" w:cs="Times New Roman"/>
          <w:sz w:val="4"/>
          <w:szCs w:val="22"/>
        </w:rPr>
      </w:pPr>
    </w:p>
    <w:tbl>
      <w:tblPr>
        <w:tblW w:w="11340" w:type="dxa"/>
        <w:tblInd w:w="-815" w:type="dxa"/>
        <w:tblLayout w:type="fixed"/>
        <w:tblLook w:val="01E0" w:firstRow="1" w:lastRow="1" w:firstColumn="1" w:lastColumn="1" w:noHBand="0" w:noVBand="0"/>
      </w:tblPr>
      <w:tblGrid>
        <w:gridCol w:w="2292"/>
        <w:gridCol w:w="406"/>
        <w:gridCol w:w="542"/>
        <w:gridCol w:w="905"/>
        <w:gridCol w:w="1086"/>
        <w:gridCol w:w="259"/>
        <w:gridCol w:w="812"/>
        <w:gridCol w:w="987"/>
        <w:gridCol w:w="642"/>
        <w:gridCol w:w="340"/>
        <w:gridCol w:w="819"/>
        <w:gridCol w:w="549"/>
        <w:gridCol w:w="1701"/>
      </w:tblGrid>
      <w:tr w:rsidR="00E25DFA" w:rsidRPr="004623CC" w:rsidTr="0020768A">
        <w:trPr>
          <w:trHeight w:val="728"/>
        </w:trPr>
        <w:tc>
          <w:tcPr>
            <w:tcW w:w="10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tabs>
                <w:tab w:val="left" w:pos="28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b/>
                <w:sz w:val="20"/>
                <w:szCs w:val="22"/>
              </w:rPr>
              <w:t>Catch Basin I.D.</w:t>
            </w:r>
          </w:p>
        </w:tc>
        <w:tc>
          <w:tcPr>
            <w:tcW w:w="1296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________________</w:t>
            </w:r>
          </w:p>
        </w:tc>
        <w:tc>
          <w:tcPr>
            <w:tcW w:w="2694" w:type="pct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tabs>
                <w:tab w:val="left" w:pos="2412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 xml:space="preserve">Final Discharge from Structure?   </w:t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t xml:space="preserve">Yes       </w:t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t xml:space="preserve">         No</w:t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tab/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2412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/>
                <w:sz w:val="20"/>
              </w:rPr>
              <w:t>If Yes, Discharge to Outfall No: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t xml:space="preserve"> ________________</w:t>
            </w:r>
          </w:p>
        </w:tc>
      </w:tr>
      <w:tr w:rsidR="00E25DFA" w:rsidRPr="004623CC" w:rsidTr="0020768A">
        <w:trPr>
          <w:trHeight w:val="386"/>
        </w:trPr>
        <w:tc>
          <w:tcPr>
            <w:tcW w:w="10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b/>
                <w:sz w:val="20"/>
                <w:szCs w:val="22"/>
              </w:rPr>
              <w:t>Catch Basin Label:</w:t>
            </w:r>
          </w:p>
        </w:tc>
        <w:tc>
          <w:tcPr>
            <w:tcW w:w="3989" w:type="pct"/>
            <w:gridSpan w:val="1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 xml:space="preserve">Stencil   </w:t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Ground Inset   </w:t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Sign   </w:t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None   </w:t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Other______________</w:t>
            </w:r>
          </w:p>
        </w:tc>
      </w:tr>
      <w:tr w:rsidR="00E25DFA" w:rsidRPr="004623CC" w:rsidTr="0020768A">
        <w:trPr>
          <w:trHeight w:val="818"/>
        </w:trPr>
        <w:tc>
          <w:tcPr>
            <w:tcW w:w="10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>Basin Material:</w:t>
            </w:r>
          </w:p>
        </w:tc>
        <w:tc>
          <w:tcPr>
            <w:tcW w:w="1296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Concrete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bookmarkEnd w:id="0"/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Corrugated metal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Stone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bookmarkEnd w:id="1"/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Brick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bookmarkEnd w:id="2"/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Other: 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instrText xml:space="preserve"> FORMTEXT </w:instrTex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end"/>
            </w:r>
            <w:bookmarkEnd w:id="3"/>
          </w:p>
        </w:tc>
        <w:tc>
          <w:tcPr>
            <w:tcW w:w="1340" w:type="pct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ind w:left="20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>Catch Basin Condition:</w:t>
            </w:r>
          </w:p>
        </w:tc>
        <w:tc>
          <w:tcPr>
            <w:tcW w:w="1353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tabs>
                <w:tab w:val="left" w:pos="786"/>
                <w:tab w:val="left" w:pos="1332"/>
                <w:tab w:val="left" w:pos="241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Good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  <w:t>Poor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bookmarkEnd w:id="4"/>
          </w:p>
          <w:p w:rsidR="00E25DFA" w:rsidRPr="004623CC" w:rsidRDefault="00E25DFA" w:rsidP="0020768A">
            <w:pPr>
              <w:pStyle w:val="Body"/>
              <w:tabs>
                <w:tab w:val="left" w:pos="786"/>
                <w:tab w:val="left" w:pos="1332"/>
                <w:tab w:val="left" w:pos="241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Fair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bookmarkEnd w:id="5"/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  <w:t>Crumbling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bookmarkEnd w:id="6"/>
          </w:p>
        </w:tc>
      </w:tr>
      <w:tr w:rsidR="00E25DFA" w:rsidRPr="004623CC" w:rsidTr="0020768A">
        <w:trPr>
          <w:trHeight w:val="1196"/>
        </w:trPr>
        <w:tc>
          <w:tcPr>
            <w:tcW w:w="1011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4623CC">
              <w:rPr>
                <w:rFonts w:ascii="Times New Roman" w:hAnsi="Times New Roman"/>
                <w:b/>
                <w:sz w:val="20"/>
                <w:szCs w:val="22"/>
              </w:rPr>
              <w:t>Pipe Material:</w:t>
            </w:r>
          </w:p>
        </w:tc>
        <w:tc>
          <w:tcPr>
            <w:tcW w:w="1296" w:type="pct"/>
            <w:gridSpan w:val="4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Concrete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HDPE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PVC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Clay Tile 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1671"/>
                <w:tab w:val="left" w:pos="2031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Other: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tab/>
              <w:t>_____</w:t>
            </w:r>
          </w:p>
        </w:tc>
        <w:tc>
          <w:tcPr>
            <w:tcW w:w="1340" w:type="pct"/>
            <w:gridSpan w:val="5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Pipe Measurements: </w:t>
            </w:r>
          </w:p>
        </w:tc>
        <w:tc>
          <w:tcPr>
            <w:tcW w:w="1353" w:type="pct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tabs>
                <w:tab w:val="left" w:pos="1671"/>
                <w:tab w:val="left" w:pos="2031"/>
              </w:tabs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1671"/>
                <w:tab w:val="left" w:pos="2031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Inlet Dia. (in):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  <w:t>d=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____</w:t>
            </w:r>
          </w:p>
          <w:p w:rsidR="00E25DFA" w:rsidRPr="004623CC" w:rsidRDefault="00E25DFA" w:rsidP="0020768A">
            <w:pPr>
              <w:pStyle w:val="Body"/>
              <w:tabs>
                <w:tab w:val="left" w:pos="1671"/>
                <w:tab w:val="left" w:pos="2031"/>
              </w:tabs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1671"/>
                <w:tab w:val="left" w:pos="2031"/>
              </w:tabs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Outlet Dia. (in):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  <w:t>D=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____</w:t>
            </w:r>
          </w:p>
          <w:p w:rsidR="00E25DFA" w:rsidRPr="004623CC" w:rsidRDefault="00E25DFA" w:rsidP="0020768A">
            <w:pPr>
              <w:pStyle w:val="Body"/>
              <w:tabs>
                <w:tab w:val="left" w:pos="1671"/>
                <w:tab w:val="left" w:pos="2031"/>
              </w:tabs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E25DFA" w:rsidRPr="004623CC" w:rsidTr="0020768A">
        <w:trPr>
          <w:trHeight w:val="161"/>
        </w:trPr>
        <w:tc>
          <w:tcPr>
            <w:tcW w:w="5000" w:type="pct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  <w:tr w:rsidR="00E25DFA" w:rsidRPr="004623CC" w:rsidTr="0020768A">
        <w:trPr>
          <w:trHeight w:val="2573"/>
        </w:trPr>
        <w:tc>
          <w:tcPr>
            <w:tcW w:w="2421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Required Maintenance/ Problems (check all that apply):</w:t>
            </w:r>
          </w:p>
          <w:p w:rsidR="00E25DFA" w:rsidRPr="004623CC" w:rsidRDefault="00E25DFA" w:rsidP="0020768A">
            <w:pPr>
              <w:pStyle w:val="Body"/>
              <w:spacing w:before="6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Pr="004623CC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Tree Work Required                    </w:t>
            </w:r>
          </w:p>
          <w:p w:rsidR="00E25DFA" w:rsidRPr="004623CC" w:rsidRDefault="00E25DFA" w:rsidP="0020768A">
            <w:pPr>
              <w:pStyle w:val="Body"/>
              <w:spacing w:before="6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Pr="004623CC">
              <w:rPr>
                <w:rFonts w:ascii="Times New Roman" w:hAnsi="Times New Roman" w:cs="Times New Roman"/>
                <w:bCs/>
                <w:sz w:val="20"/>
                <w:szCs w:val="22"/>
              </w:rPr>
              <w:t>New Grate is Required</w:t>
            </w:r>
          </w:p>
          <w:p w:rsidR="00E25DFA" w:rsidRPr="004623CC" w:rsidRDefault="00E25DFA" w:rsidP="0020768A">
            <w:pPr>
              <w:pStyle w:val="Body"/>
              <w:spacing w:before="6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Pr="004623CC">
              <w:rPr>
                <w:rFonts w:ascii="Times New Roman" w:hAnsi="Times New Roman" w:cs="Times New Roman"/>
                <w:bCs/>
                <w:sz w:val="20"/>
                <w:szCs w:val="22"/>
              </w:rPr>
              <w:t>Pipe is Blocked</w:t>
            </w:r>
          </w:p>
          <w:p w:rsidR="00E25DFA" w:rsidRPr="004623CC" w:rsidRDefault="00E25DFA" w:rsidP="0020768A">
            <w:pPr>
              <w:pStyle w:val="Body"/>
              <w:spacing w:before="6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Pr="004623CC">
              <w:rPr>
                <w:rFonts w:ascii="Times New Roman" w:hAnsi="Times New Roman" w:cs="Times New Roman"/>
                <w:bCs/>
                <w:sz w:val="20"/>
                <w:szCs w:val="22"/>
              </w:rPr>
              <w:t>Frame Maintenance is Required</w:t>
            </w:r>
          </w:p>
          <w:p w:rsidR="00E25DFA" w:rsidRPr="004623CC" w:rsidRDefault="00E25DFA" w:rsidP="0020768A">
            <w:pPr>
              <w:pStyle w:val="Body"/>
              <w:spacing w:before="6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Pr="004623CC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Remove Accumulated Sediment                     </w:t>
            </w:r>
          </w:p>
          <w:p w:rsidR="00E25DFA" w:rsidRPr="004623CC" w:rsidRDefault="00E25DFA" w:rsidP="0020768A">
            <w:pPr>
              <w:pStyle w:val="Body"/>
              <w:spacing w:before="6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Pr="004623CC">
              <w:rPr>
                <w:rFonts w:ascii="Times New Roman" w:hAnsi="Times New Roman" w:cs="Times New Roman"/>
                <w:bCs/>
                <w:sz w:val="20"/>
                <w:szCs w:val="22"/>
              </w:rPr>
              <w:t>Pipe Maintenance is Required</w:t>
            </w:r>
          </w:p>
          <w:p w:rsidR="00E25DFA" w:rsidRPr="004623CC" w:rsidRDefault="00E25DFA" w:rsidP="0020768A">
            <w:pPr>
              <w:pStyle w:val="Body"/>
              <w:spacing w:before="6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Pr="004623CC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Basin Undermined or Bypassed       </w:t>
            </w:r>
          </w:p>
        </w:tc>
        <w:tc>
          <w:tcPr>
            <w:tcW w:w="2579" w:type="pct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spacing w:before="6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Pr="004623CC">
              <w:rPr>
                <w:rFonts w:ascii="Times New Roman" w:hAnsi="Times New Roman" w:cs="Times New Roman"/>
                <w:bCs/>
                <w:sz w:val="20"/>
                <w:szCs w:val="22"/>
              </w:rPr>
              <w:t>Cannot Remove Cover</w:t>
            </w:r>
          </w:p>
          <w:p w:rsidR="00E25DFA" w:rsidRPr="004623CC" w:rsidRDefault="00E25DFA" w:rsidP="0020768A">
            <w:pPr>
              <w:pStyle w:val="Body"/>
              <w:spacing w:before="6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Pr="004623CC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Ditch Work  </w:t>
            </w:r>
          </w:p>
          <w:p w:rsidR="00E25DFA" w:rsidRPr="004623CC" w:rsidRDefault="00E25DFA" w:rsidP="0020768A">
            <w:pPr>
              <w:pStyle w:val="Body"/>
              <w:spacing w:before="6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Pr="004623CC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Corrosion at Structure           </w:t>
            </w:r>
          </w:p>
          <w:p w:rsidR="00E25DFA" w:rsidRPr="004623CC" w:rsidRDefault="00E25DFA" w:rsidP="0020768A">
            <w:pPr>
              <w:pStyle w:val="Body"/>
              <w:spacing w:before="6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Pr="004623CC">
              <w:rPr>
                <w:rFonts w:ascii="Times New Roman" w:hAnsi="Times New Roman" w:cs="Times New Roman"/>
                <w:bCs/>
                <w:sz w:val="20"/>
                <w:szCs w:val="22"/>
              </w:rPr>
              <w:t>Erosion Around Structure</w:t>
            </w:r>
          </w:p>
          <w:p w:rsidR="00E25DFA" w:rsidRPr="004623CC" w:rsidRDefault="00E25DFA" w:rsidP="0020768A">
            <w:pPr>
              <w:pStyle w:val="Body"/>
              <w:spacing w:before="6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Pr="004623CC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Remove Trash &amp; Debris                     </w:t>
            </w:r>
          </w:p>
          <w:p w:rsidR="00E25DFA" w:rsidRPr="004623CC" w:rsidRDefault="00E25DFA" w:rsidP="0020768A">
            <w:pPr>
              <w:pStyle w:val="Body"/>
              <w:spacing w:before="6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Pr="004623CC">
              <w:rPr>
                <w:rFonts w:ascii="Times New Roman" w:hAnsi="Times New Roman" w:cs="Times New Roman"/>
                <w:bCs/>
                <w:sz w:val="20"/>
                <w:szCs w:val="22"/>
              </w:rPr>
              <w:t>Need Cement Around Grate</w:t>
            </w:r>
          </w:p>
          <w:p w:rsidR="00E25DFA" w:rsidRPr="004623CC" w:rsidRDefault="00E25DFA" w:rsidP="0020768A">
            <w:pPr>
              <w:pStyle w:val="Body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Other:  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tab/>
              <w:t>_____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tab/>
              <w:t>_____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tab/>
              <w:t>_____</w:t>
            </w:r>
          </w:p>
        </w:tc>
      </w:tr>
      <w:tr w:rsidR="00E25DFA" w:rsidRPr="004623CC" w:rsidTr="0020768A">
        <w:trPr>
          <w:trHeight w:val="1952"/>
        </w:trPr>
        <w:tc>
          <w:tcPr>
            <w:tcW w:w="1429" w:type="pct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>Catch Basin Grate Type:</w:t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Bar: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Cascade: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>Other: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t xml:space="preserve"> _____________________</w:t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Properly Aligned:  Yes     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                              No     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992" w:type="pct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/>
                <w:b/>
                <w:bCs/>
                <w:sz w:val="20"/>
                <w:szCs w:val="22"/>
              </w:rPr>
              <w:t>Sediment Buildup Depth:</w:t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/>
                <w:sz w:val="20"/>
                <w:szCs w:val="22"/>
              </w:rPr>
            </w:pPr>
            <w:r w:rsidRPr="004623CC">
              <w:rPr>
                <w:rFonts w:ascii="Times New Roman" w:hAnsi="Times New Roman"/>
                <w:sz w:val="20"/>
                <w:szCs w:val="22"/>
              </w:rPr>
              <w:t xml:space="preserve">0-6 (in):      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instrText xml:space="preserve"> FORMTEXT </w:instrTex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/>
                <w:sz w:val="20"/>
                <w:szCs w:val="22"/>
                <w:u w:val="single"/>
              </w:rPr>
            </w:pPr>
            <w:r w:rsidRPr="004623CC">
              <w:rPr>
                <w:rFonts w:ascii="Times New Roman" w:hAnsi="Times New Roman"/>
                <w:sz w:val="20"/>
                <w:szCs w:val="22"/>
              </w:rPr>
              <w:t xml:space="preserve">6-12(in):  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 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instrText xml:space="preserve"> FORMTEXT </w:instrTex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end"/>
            </w:r>
            <w:r w:rsidRPr="004623CC">
              <w:rPr>
                <w:rFonts w:ascii="Times New Roman" w:hAnsi="Times New Roman"/>
                <w:sz w:val="20"/>
                <w:szCs w:val="22"/>
              </w:rPr>
              <w:tab/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/>
                <w:sz w:val="20"/>
                <w:szCs w:val="22"/>
                <w:u w:val="single"/>
              </w:rPr>
            </w:pPr>
            <w:r w:rsidRPr="004623CC">
              <w:rPr>
                <w:rFonts w:ascii="Times New Roman" w:hAnsi="Times New Roman"/>
                <w:sz w:val="20"/>
                <w:szCs w:val="22"/>
              </w:rPr>
              <w:t>12-18 (in)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:  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instrText xml:space="preserve"> FORMTEXT </w:instrTex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end"/>
            </w:r>
            <w:r w:rsidRPr="004623CC">
              <w:rPr>
                <w:rFonts w:ascii="Times New Roman" w:hAnsi="Times New Roman"/>
                <w:sz w:val="20"/>
                <w:szCs w:val="22"/>
              </w:rPr>
              <w:tab/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/>
                <w:sz w:val="20"/>
                <w:szCs w:val="22"/>
                <w:u w:val="single"/>
              </w:rPr>
            </w:pPr>
            <w:r w:rsidRPr="004623CC">
              <w:rPr>
                <w:rFonts w:ascii="Times New Roman" w:hAnsi="Times New Roman"/>
                <w:sz w:val="20"/>
                <w:szCs w:val="22"/>
              </w:rPr>
              <w:t>18-24 (in):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instrText xml:space="preserve"> FORMTEXT </w:instrTex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end"/>
            </w:r>
            <w:r w:rsidRPr="004623CC">
              <w:rPr>
                <w:rFonts w:ascii="Times New Roman" w:hAnsi="Times New Roman"/>
                <w:sz w:val="20"/>
                <w:szCs w:val="22"/>
              </w:rPr>
              <w:tab/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4623CC">
              <w:rPr>
                <w:rFonts w:ascii="Times New Roman" w:hAnsi="Times New Roman"/>
                <w:sz w:val="20"/>
                <w:szCs w:val="22"/>
              </w:rPr>
              <w:t>24 +  (in):</w:t>
            </w: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  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instrText xml:space="preserve"> FORMTEXT </w:instrTex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noProof/>
                <w:sz w:val="20"/>
                <w:szCs w:val="22"/>
                <w:u w:val="single"/>
              </w:rPr>
              <w:t> </w:t>
            </w:r>
            <w:r w:rsidRPr="004623CC">
              <w:rPr>
                <w:rFonts w:ascii="Times New Roman" w:hAnsi="Times New Roman" w:cs="Times New Roman"/>
                <w:sz w:val="20"/>
                <w:szCs w:val="22"/>
                <w:u w:val="single"/>
              </w:rPr>
              <w:fldChar w:fldCharType="end"/>
            </w:r>
            <w:r w:rsidRPr="004623CC">
              <w:rPr>
                <w:rFonts w:ascii="Times New Roman" w:hAnsi="Times New Roman"/>
                <w:b/>
                <w:sz w:val="20"/>
                <w:szCs w:val="22"/>
              </w:rPr>
              <w:tab/>
            </w:r>
          </w:p>
          <w:p w:rsidR="00E25DFA" w:rsidRPr="004623CC" w:rsidRDefault="00E25DFA" w:rsidP="0020768A">
            <w:pPr>
              <w:pStyle w:val="Body"/>
              <w:tabs>
                <w:tab w:val="left" w:pos="1671"/>
                <w:tab w:val="left" w:pos="2031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4623CC">
              <w:rPr>
                <w:rFonts w:ascii="Times New Roman" w:hAnsi="Times New Roman" w:cs="Times New Roman"/>
                <w:b/>
                <w:sz w:val="20"/>
              </w:rPr>
              <w:t>More than 50% full?</w:t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E25DFA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Yes        </w:t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 No        </w:t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4623CC">
              <w:rPr>
                <w:rFonts w:ascii="Times New Roman" w:hAnsi="Times New Roman" w:cs="Times New Roman"/>
                <w:b/>
                <w:sz w:val="20"/>
              </w:rPr>
              <w:t>Description of Flow:</w:t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Heavy       </w:t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sz w:val="20"/>
                <w:szCs w:val="22"/>
              </w:rPr>
              <w:t xml:space="preserve">Moderate  </w:t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t xml:space="preserve">Slight        </w:t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t xml:space="preserve">Trickling   </w:t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</w:tc>
        <w:tc>
          <w:tcPr>
            <w:tcW w:w="992" w:type="pct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E25DFA" w:rsidRPr="004623CC" w:rsidRDefault="00E25DFA" w:rsidP="0020768A">
            <w:pPr>
              <w:pStyle w:val="Body"/>
              <w:tabs>
                <w:tab w:val="left" w:pos="2056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>Street Name/  Structure Location:</w:t>
            </w:r>
          </w:p>
        </w:tc>
      </w:tr>
      <w:tr w:rsidR="00E25DFA" w:rsidRPr="004623CC" w:rsidTr="0020768A">
        <w:trPr>
          <w:trHeight w:val="422"/>
        </w:trPr>
        <w:tc>
          <w:tcPr>
            <w:tcW w:w="3497" w:type="pct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tabs>
                <w:tab w:val="left" w:pos="972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 xml:space="preserve">*If the outlet is submerged check yes and indicate approximate height of water above the outlet invert.   </w:t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t>h above invert (in):</w:t>
            </w:r>
            <w:r w:rsidRPr="004623CC">
              <w:rPr>
                <w:rFonts w:ascii="Times New Roman" w:hAnsi="Times New Roman" w:cs="Times New Roman"/>
                <w:bCs/>
                <w:sz w:val="20"/>
                <w:u w:val="single"/>
              </w:rPr>
              <w:tab/>
            </w:r>
          </w:p>
        </w:tc>
        <w:tc>
          <w:tcPr>
            <w:tcW w:w="753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tabs>
                <w:tab w:val="left" w:pos="910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t xml:space="preserve">Yes       </w:t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</w:tc>
        <w:tc>
          <w:tcPr>
            <w:tcW w:w="7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tabs>
                <w:tab w:val="left" w:pos="776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t>No</w:t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tab/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</w:tc>
      </w:tr>
      <w:tr w:rsidR="00E25DFA" w:rsidRPr="004623CC" w:rsidTr="0020768A">
        <w:trPr>
          <w:trHeight w:val="377"/>
        </w:trPr>
        <w:tc>
          <w:tcPr>
            <w:tcW w:w="1190" w:type="pct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5DFA" w:rsidRPr="004623CC" w:rsidRDefault="00E25DFA" w:rsidP="0020768A">
            <w:pPr>
              <w:pStyle w:val="Body"/>
              <w:tabs>
                <w:tab w:val="left" w:pos="792"/>
              </w:tabs>
              <w:ind w:left="252"/>
              <w:rPr>
                <w:rFonts w:ascii="Times New Roman" w:hAnsi="Times New Roman" w:cs="Times New Roman"/>
                <w:b/>
                <w:bCs/>
                <w:sz w:val="20"/>
                <w:szCs w:val="6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7"/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ab/>
              <w:t>Flow</w:t>
            </w:r>
          </w:p>
          <w:p w:rsidR="00E25DFA" w:rsidRPr="004623CC" w:rsidRDefault="00E25DFA" w:rsidP="0020768A">
            <w:pPr>
              <w:pStyle w:val="Body"/>
              <w:ind w:left="4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8"/>
              </w:rPr>
            </w:pPr>
          </w:p>
        </w:tc>
        <w:tc>
          <w:tcPr>
            <w:tcW w:w="2307" w:type="pct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>Observations:</w:t>
            </w:r>
          </w:p>
        </w:tc>
        <w:tc>
          <w:tcPr>
            <w:tcW w:w="1503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>Circle those present:</w:t>
            </w:r>
          </w:p>
        </w:tc>
      </w:tr>
      <w:tr w:rsidR="00E25DFA" w:rsidRPr="004623CC" w:rsidTr="0020768A">
        <w:trPr>
          <w:trHeight w:val="161"/>
        </w:trPr>
        <w:tc>
          <w:tcPr>
            <w:tcW w:w="1190" w:type="pct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5DFA" w:rsidRPr="004623CC" w:rsidRDefault="00E25DFA" w:rsidP="0020768A">
            <w:pPr>
              <w:pStyle w:val="Body"/>
              <w:tabs>
                <w:tab w:val="left" w:pos="792"/>
              </w:tabs>
              <w:ind w:left="25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8"/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ab/>
              <w:t>Standing Water</w:t>
            </w:r>
          </w:p>
        </w:tc>
        <w:tc>
          <w:tcPr>
            <w:tcW w:w="63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t>Color:</w:t>
            </w:r>
          </w:p>
        </w:tc>
        <w:tc>
          <w:tcPr>
            <w:tcW w:w="1669" w:type="pct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53" w:type="pct"/>
            <w:gridSpan w:val="3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t>Foam</w:t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t>Sanitary Waste</w:t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t>Orange Staining</w:t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t>Excessive sediment</w:t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t>Other:</w:t>
            </w:r>
            <w:r w:rsidRPr="004623CC">
              <w:rPr>
                <w:rFonts w:ascii="Times New Roman" w:hAnsi="Times New Roman" w:cs="Times New Roman"/>
                <w:b/>
                <w:bCs/>
                <w:sz w:val="20"/>
              </w:rPr>
              <w:t>_______</w:t>
            </w:r>
          </w:p>
        </w:tc>
        <w:tc>
          <w:tcPr>
            <w:tcW w:w="750" w:type="pct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lastRenderedPageBreak/>
              <w:t>Oil Sheen</w:t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t>Bacterial Sheen</w:t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t>Floatables</w:t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t xml:space="preserve">Pet Waste </w:t>
            </w: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623CC">
              <w:rPr>
                <w:rFonts w:ascii="Times New Roman" w:hAnsi="Times New Roman" w:cs="Times New Roman"/>
                <w:bCs/>
                <w:sz w:val="20"/>
              </w:rPr>
              <w:t>Optical Enhancers</w:t>
            </w:r>
          </w:p>
        </w:tc>
      </w:tr>
      <w:tr w:rsidR="00E25DFA" w:rsidRPr="004623CC" w:rsidTr="0020768A">
        <w:trPr>
          <w:trHeight w:val="161"/>
        </w:trPr>
        <w:tc>
          <w:tcPr>
            <w:tcW w:w="1190" w:type="pct"/>
            <w:gridSpan w:val="2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E25DFA" w:rsidRPr="004623CC" w:rsidRDefault="00E25DFA" w:rsidP="0020768A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E25DFA" w:rsidRPr="004623CC" w:rsidRDefault="00E25DFA" w:rsidP="0020768A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2"/>
              </w:rPr>
              <w:t>(check one or both)</w:t>
            </w:r>
          </w:p>
        </w:tc>
        <w:tc>
          <w:tcPr>
            <w:tcW w:w="63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Cs/>
                <w:sz w:val="22"/>
              </w:rPr>
            </w:pPr>
            <w:r w:rsidRPr="004623CC">
              <w:rPr>
                <w:rFonts w:ascii="Times New Roman" w:hAnsi="Times New Roman" w:cs="Times New Roman"/>
                <w:bCs/>
                <w:sz w:val="22"/>
              </w:rPr>
              <w:t>Odor:</w:t>
            </w:r>
          </w:p>
        </w:tc>
        <w:tc>
          <w:tcPr>
            <w:tcW w:w="1669" w:type="pct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753" w:type="pct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E25DFA" w:rsidRPr="004623CC" w:rsidRDefault="00E25DFA" w:rsidP="0020768A">
            <w:pPr>
              <w:pStyle w:val="Body"/>
              <w:tabs>
                <w:tab w:val="left" w:pos="1872"/>
                <w:tab w:val="left" w:pos="2232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E25DFA" w:rsidRPr="004623CC" w:rsidTr="0020768A">
        <w:trPr>
          <w:trHeight w:val="158"/>
        </w:trPr>
        <w:tc>
          <w:tcPr>
            <w:tcW w:w="1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2"/>
              </w:rPr>
              <w:t>Weather Conditions :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FA" w:rsidRPr="004623CC" w:rsidRDefault="00E25DFA" w:rsidP="0020768A">
            <w:pPr>
              <w:pStyle w:val="Body"/>
              <w:tabs>
                <w:tab w:val="left" w:pos="972"/>
              </w:tabs>
              <w:rPr>
                <w:rFonts w:ascii="Times New Roman" w:hAnsi="Times New Roman" w:cs="Times New Roman"/>
                <w:bCs/>
                <w:sz w:val="22"/>
              </w:rPr>
            </w:pPr>
            <w:r w:rsidRPr="004623CC">
              <w:rPr>
                <w:rFonts w:ascii="Times New Roman" w:hAnsi="Times New Roman" w:cs="Times New Roman"/>
                <w:bCs/>
                <w:sz w:val="22"/>
              </w:rPr>
              <w:t>Dry  &gt; 24 hours</w:t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tab/>
              <w:t xml:space="preserve">  </w:t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2"/>
              </w:rPr>
            </w:r>
            <w:r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25DFA" w:rsidRPr="004623CC" w:rsidRDefault="00E25DFA" w:rsidP="0020768A">
            <w:pPr>
              <w:pStyle w:val="Body"/>
              <w:tabs>
                <w:tab w:val="left" w:pos="974"/>
              </w:tabs>
              <w:rPr>
                <w:rFonts w:ascii="Times New Roman" w:hAnsi="Times New Roman" w:cs="Times New Roman"/>
                <w:bCs/>
                <w:sz w:val="22"/>
              </w:rPr>
            </w:pPr>
            <w:r w:rsidRPr="004623CC">
              <w:rPr>
                <w:rFonts w:ascii="Times New Roman" w:hAnsi="Times New Roman" w:cs="Times New Roman"/>
                <w:bCs/>
                <w:sz w:val="22"/>
              </w:rPr>
              <w:t>Wet</w:t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tab/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2"/>
              </w:rPr>
            </w:r>
            <w:r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</w:p>
        </w:tc>
        <w:tc>
          <w:tcPr>
            <w:tcW w:w="753" w:type="pct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E25DFA" w:rsidRPr="004623CC" w:rsidTr="0020768A">
        <w:trPr>
          <w:trHeight w:val="158"/>
        </w:trPr>
        <w:tc>
          <w:tcPr>
            <w:tcW w:w="34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tabs>
                <w:tab w:val="left" w:pos="974"/>
              </w:tabs>
              <w:rPr>
                <w:rFonts w:ascii="Times New Roman" w:hAnsi="Times New Roman" w:cs="Times New Roman"/>
                <w:bCs/>
                <w:sz w:val="22"/>
              </w:rPr>
            </w:pPr>
            <w:r w:rsidRPr="004623CC">
              <w:rPr>
                <w:rFonts w:ascii="Times New Roman" w:hAnsi="Times New Roman" w:cs="Times New Roman"/>
                <w:b/>
                <w:bCs/>
                <w:sz w:val="22"/>
              </w:rPr>
              <w:t>Sample of Screenings Collected for Analysis?</w:t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t xml:space="preserve">  Yes       </w:t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2"/>
              </w:rPr>
            </w:r>
            <w:r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t xml:space="preserve">         No</w:t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tab/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2"/>
              </w:rPr>
            </w:r>
            <w:r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Pr="004623CC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</w:p>
        </w:tc>
        <w:tc>
          <w:tcPr>
            <w:tcW w:w="753" w:type="pct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E25DFA" w:rsidRPr="004623CC" w:rsidTr="0020768A">
        <w:trPr>
          <w:trHeight w:val="575"/>
        </w:trPr>
        <w:tc>
          <w:tcPr>
            <w:tcW w:w="3497" w:type="pct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sz w:val="22"/>
              </w:rPr>
            </w:pPr>
            <w:r w:rsidRPr="004623CC">
              <w:rPr>
                <w:rFonts w:ascii="Times New Roman" w:hAnsi="Times New Roman" w:cs="Times New Roman"/>
                <w:b/>
                <w:sz w:val="22"/>
              </w:rPr>
              <w:t>Amount of sediment removed:</w:t>
            </w:r>
            <w:r w:rsidRPr="004623CC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753" w:type="pct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E25DFA" w:rsidRPr="004623CC" w:rsidTr="0020768A">
        <w:trPr>
          <w:trHeight w:val="575"/>
        </w:trPr>
        <w:tc>
          <w:tcPr>
            <w:tcW w:w="3497" w:type="pct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sz w:val="22"/>
              </w:rPr>
            </w:pPr>
            <w:r w:rsidRPr="004623CC">
              <w:rPr>
                <w:rFonts w:ascii="Times New Roman" w:hAnsi="Times New Roman" w:cs="Times New Roman"/>
                <w:b/>
                <w:sz w:val="22"/>
              </w:rPr>
              <w:t>Comments:</w:t>
            </w:r>
          </w:p>
        </w:tc>
        <w:tc>
          <w:tcPr>
            <w:tcW w:w="753" w:type="pct"/>
            <w:gridSpan w:val="3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DFA" w:rsidRPr="004623CC" w:rsidRDefault="00E25DFA" w:rsidP="0020768A">
            <w:pPr>
              <w:pStyle w:val="Body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E25DFA" w:rsidRPr="004623CC" w:rsidRDefault="00E25DFA" w:rsidP="00E25DFA">
      <w:pPr>
        <w:spacing w:line="280" w:lineRule="exact"/>
        <w:rPr>
          <w:rFonts w:ascii="Open Sans" w:hAnsi="Open Sans" w:cs="Open Sans"/>
          <w:b/>
          <w:sz w:val="20"/>
          <w:szCs w:val="20"/>
        </w:rPr>
        <w:sectPr w:rsidR="00E25DFA" w:rsidRPr="004623CC" w:rsidSect="00330BC3">
          <w:footerReference w:type="default" r:id="rId6"/>
          <w:endnotePr>
            <w:numFmt w:val="decimal"/>
          </w:endnotePr>
          <w:pgSz w:w="12240" w:h="15840" w:code="1"/>
          <w:pgMar w:top="864" w:right="432" w:bottom="360" w:left="907" w:header="720" w:footer="576" w:gutter="432"/>
          <w:cols w:space="720"/>
          <w:noEndnote/>
          <w:docGrid w:linePitch="299"/>
        </w:sectPr>
      </w:pPr>
    </w:p>
    <w:p w:rsidR="00E25DFA" w:rsidRPr="004623CC" w:rsidRDefault="00E25DFA" w:rsidP="00E25DFA">
      <w:pPr>
        <w:spacing w:line="28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4623CC">
        <w:rPr>
          <w:rFonts w:ascii="Open Sans" w:hAnsi="Open Sans" w:cs="Open Sans"/>
          <w:b/>
          <w:sz w:val="20"/>
          <w:szCs w:val="20"/>
        </w:rPr>
        <w:lastRenderedPageBreak/>
        <w:t>Catch Basin Inspection and Cleaning Log</w:t>
      </w:r>
    </w:p>
    <w:p w:rsidR="00E25DFA" w:rsidRPr="004623CC" w:rsidRDefault="00E25DFA" w:rsidP="00E25DFA">
      <w:pPr>
        <w:jc w:val="center"/>
        <w:rPr>
          <w:rFonts w:ascii="Open Sans" w:hAnsi="Open Sans" w:cs="Open Sans"/>
          <w:b/>
          <w:sz w:val="20"/>
          <w:szCs w:val="20"/>
        </w:rPr>
      </w:pPr>
      <w:r w:rsidRPr="004623CC">
        <w:rPr>
          <w:rFonts w:ascii="Open Sans" w:hAnsi="Open Sans" w:cs="Open Sans"/>
          <w:b/>
          <w:sz w:val="20"/>
          <w:szCs w:val="20"/>
        </w:rPr>
        <w:t>##MUNICIPALITY, Massachusetts</w:t>
      </w:r>
    </w:p>
    <w:tbl>
      <w:tblPr>
        <w:tblStyle w:val="TableGrid"/>
        <w:tblpPr w:leftFromText="180" w:rightFromText="180" w:vertAnchor="text" w:horzAnchor="margin" w:tblpY="183"/>
        <w:tblW w:w="12978" w:type="dxa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1170"/>
        <w:gridCol w:w="2070"/>
        <w:gridCol w:w="2340"/>
        <w:gridCol w:w="2340"/>
        <w:gridCol w:w="2970"/>
      </w:tblGrid>
      <w:tr w:rsidR="00E25DFA" w:rsidRPr="004623CC" w:rsidTr="0020768A">
        <w:tc>
          <w:tcPr>
            <w:tcW w:w="1008" w:type="dxa"/>
            <w:shd w:val="clear" w:color="auto" w:fill="D9D9D9" w:themeFill="background1" w:themeFillShade="D9"/>
          </w:tcPr>
          <w:p w:rsidR="00E25DFA" w:rsidRPr="004623CC" w:rsidRDefault="00E25DFA" w:rsidP="0020768A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623CC">
              <w:rPr>
                <w:rFonts w:ascii="Calibri" w:hAnsi="Calibri"/>
                <w:b/>
                <w:bCs/>
                <w:color w:val="00000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25DFA" w:rsidRPr="004623CC" w:rsidRDefault="00E25DFA" w:rsidP="0020768A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623CC">
              <w:rPr>
                <w:rFonts w:ascii="Calibri" w:hAnsi="Calibri"/>
                <w:b/>
                <w:bCs/>
                <w:color w:val="000000"/>
                <w:szCs w:val="20"/>
              </w:rPr>
              <w:t>Inspector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25DFA" w:rsidRPr="004623CC" w:rsidRDefault="00E25DFA" w:rsidP="0020768A">
            <w:pPr>
              <w:spacing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4623CC">
              <w:rPr>
                <w:rFonts w:ascii="Calibri" w:hAnsi="Calibri"/>
                <w:b/>
                <w:bCs/>
                <w:szCs w:val="20"/>
              </w:rPr>
              <w:t>Weather Conditions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25DFA" w:rsidRPr="004623CC" w:rsidRDefault="00E25DFA" w:rsidP="0020768A">
            <w:pPr>
              <w:spacing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4623CC">
              <w:rPr>
                <w:rFonts w:ascii="Calibri" w:hAnsi="Calibri"/>
                <w:b/>
                <w:bCs/>
                <w:szCs w:val="20"/>
              </w:rPr>
              <w:t>Number of Catch Basins Inspected/Cleaned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25DFA" w:rsidRPr="004623CC" w:rsidRDefault="00E25DFA" w:rsidP="0020768A">
            <w:pPr>
              <w:spacing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4623CC">
              <w:rPr>
                <w:rFonts w:ascii="Calibri" w:hAnsi="Calibri"/>
                <w:b/>
                <w:bCs/>
                <w:szCs w:val="20"/>
              </w:rPr>
              <w:t>Amount of Material Removed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25DFA" w:rsidRPr="004623CC" w:rsidRDefault="00E25DFA" w:rsidP="0020768A">
            <w:pPr>
              <w:spacing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4623CC">
              <w:rPr>
                <w:rFonts w:ascii="Calibri" w:hAnsi="Calibri"/>
                <w:b/>
                <w:bCs/>
                <w:szCs w:val="20"/>
              </w:rPr>
              <w:t>Catch Basins More Than 50% Full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E25DFA" w:rsidRPr="004623CC" w:rsidRDefault="00E25DFA" w:rsidP="0020768A">
            <w:pPr>
              <w:spacing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4623CC">
              <w:rPr>
                <w:rFonts w:ascii="Calibri" w:hAnsi="Calibri"/>
                <w:b/>
                <w:bCs/>
                <w:szCs w:val="20"/>
              </w:rPr>
              <w:t>Corrective Action Taken/Recommended</w:t>
            </w:r>
          </w:p>
          <w:p w:rsidR="00E25DFA" w:rsidRPr="004623CC" w:rsidRDefault="00E25DFA" w:rsidP="0020768A">
            <w:pPr>
              <w:spacing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4623CC">
              <w:rPr>
                <w:rFonts w:ascii="Calibri" w:hAnsi="Calibri"/>
                <w:b/>
                <w:bCs/>
                <w:szCs w:val="20"/>
              </w:rPr>
              <w:t>if More Than 50% Full</w:t>
            </w:r>
          </w:p>
        </w:tc>
      </w:tr>
      <w:tr w:rsidR="00E25DFA" w:rsidRPr="004623CC" w:rsidTr="0020768A">
        <w:trPr>
          <w:trHeight w:val="1008"/>
        </w:trPr>
        <w:tc>
          <w:tcPr>
            <w:tcW w:w="1008" w:type="dxa"/>
          </w:tcPr>
          <w:p w:rsidR="00E25DFA" w:rsidRPr="004623CC" w:rsidRDefault="00E25DFA" w:rsidP="0020768A"/>
        </w:tc>
        <w:tc>
          <w:tcPr>
            <w:tcW w:w="1080" w:type="dxa"/>
          </w:tcPr>
          <w:p w:rsidR="00E25DFA" w:rsidRPr="004623CC" w:rsidRDefault="00E25DFA" w:rsidP="0020768A"/>
        </w:tc>
        <w:tc>
          <w:tcPr>
            <w:tcW w:w="1170" w:type="dxa"/>
          </w:tcPr>
          <w:p w:rsidR="00E25DFA" w:rsidRPr="004623CC" w:rsidRDefault="00E25DFA" w:rsidP="0020768A"/>
        </w:tc>
        <w:tc>
          <w:tcPr>
            <w:tcW w:w="2070" w:type="dxa"/>
          </w:tcPr>
          <w:p w:rsidR="00E25DFA" w:rsidRPr="004623CC" w:rsidRDefault="00E25DFA" w:rsidP="0020768A"/>
        </w:tc>
        <w:tc>
          <w:tcPr>
            <w:tcW w:w="2340" w:type="dxa"/>
          </w:tcPr>
          <w:p w:rsidR="00E25DFA" w:rsidRPr="004623CC" w:rsidRDefault="00E25DFA" w:rsidP="0020768A"/>
        </w:tc>
        <w:tc>
          <w:tcPr>
            <w:tcW w:w="2340" w:type="dxa"/>
          </w:tcPr>
          <w:p w:rsidR="00E25DFA" w:rsidRPr="004623CC" w:rsidRDefault="00E25DFA" w:rsidP="0020768A"/>
        </w:tc>
        <w:tc>
          <w:tcPr>
            <w:tcW w:w="2970" w:type="dxa"/>
          </w:tcPr>
          <w:p w:rsidR="00E25DFA" w:rsidRPr="004623CC" w:rsidRDefault="00E25DFA" w:rsidP="0020768A"/>
        </w:tc>
      </w:tr>
      <w:tr w:rsidR="00E25DFA" w:rsidRPr="004623CC" w:rsidTr="0020768A">
        <w:trPr>
          <w:trHeight w:val="1008"/>
        </w:trPr>
        <w:tc>
          <w:tcPr>
            <w:tcW w:w="1008" w:type="dxa"/>
          </w:tcPr>
          <w:p w:rsidR="00E25DFA" w:rsidRPr="004623CC" w:rsidRDefault="00E25DFA" w:rsidP="0020768A"/>
        </w:tc>
        <w:tc>
          <w:tcPr>
            <w:tcW w:w="1080" w:type="dxa"/>
          </w:tcPr>
          <w:p w:rsidR="00E25DFA" w:rsidRPr="004623CC" w:rsidRDefault="00E25DFA" w:rsidP="0020768A"/>
        </w:tc>
        <w:tc>
          <w:tcPr>
            <w:tcW w:w="1170" w:type="dxa"/>
          </w:tcPr>
          <w:p w:rsidR="00E25DFA" w:rsidRPr="004623CC" w:rsidRDefault="00E25DFA" w:rsidP="0020768A"/>
        </w:tc>
        <w:tc>
          <w:tcPr>
            <w:tcW w:w="2070" w:type="dxa"/>
          </w:tcPr>
          <w:p w:rsidR="00E25DFA" w:rsidRPr="004623CC" w:rsidRDefault="00E25DFA" w:rsidP="0020768A"/>
        </w:tc>
        <w:tc>
          <w:tcPr>
            <w:tcW w:w="2340" w:type="dxa"/>
          </w:tcPr>
          <w:p w:rsidR="00E25DFA" w:rsidRPr="004623CC" w:rsidRDefault="00E25DFA" w:rsidP="0020768A"/>
        </w:tc>
        <w:tc>
          <w:tcPr>
            <w:tcW w:w="2340" w:type="dxa"/>
          </w:tcPr>
          <w:p w:rsidR="00E25DFA" w:rsidRPr="004623CC" w:rsidRDefault="00E25DFA" w:rsidP="0020768A"/>
        </w:tc>
        <w:tc>
          <w:tcPr>
            <w:tcW w:w="2970" w:type="dxa"/>
          </w:tcPr>
          <w:p w:rsidR="00E25DFA" w:rsidRPr="004623CC" w:rsidRDefault="00E25DFA" w:rsidP="0020768A"/>
        </w:tc>
      </w:tr>
      <w:tr w:rsidR="00E25DFA" w:rsidRPr="004623CC" w:rsidTr="0020768A">
        <w:trPr>
          <w:trHeight w:val="1008"/>
        </w:trPr>
        <w:tc>
          <w:tcPr>
            <w:tcW w:w="1008" w:type="dxa"/>
          </w:tcPr>
          <w:p w:rsidR="00E25DFA" w:rsidRPr="004623CC" w:rsidRDefault="00E25DFA" w:rsidP="0020768A"/>
        </w:tc>
        <w:tc>
          <w:tcPr>
            <w:tcW w:w="1080" w:type="dxa"/>
          </w:tcPr>
          <w:p w:rsidR="00E25DFA" w:rsidRPr="004623CC" w:rsidRDefault="00E25DFA" w:rsidP="0020768A"/>
        </w:tc>
        <w:tc>
          <w:tcPr>
            <w:tcW w:w="1170" w:type="dxa"/>
          </w:tcPr>
          <w:p w:rsidR="00E25DFA" w:rsidRPr="004623CC" w:rsidRDefault="00E25DFA" w:rsidP="0020768A"/>
        </w:tc>
        <w:tc>
          <w:tcPr>
            <w:tcW w:w="2070" w:type="dxa"/>
          </w:tcPr>
          <w:p w:rsidR="00E25DFA" w:rsidRPr="004623CC" w:rsidRDefault="00E25DFA" w:rsidP="0020768A"/>
        </w:tc>
        <w:tc>
          <w:tcPr>
            <w:tcW w:w="2340" w:type="dxa"/>
          </w:tcPr>
          <w:p w:rsidR="00E25DFA" w:rsidRPr="004623CC" w:rsidRDefault="00E25DFA" w:rsidP="0020768A"/>
        </w:tc>
        <w:tc>
          <w:tcPr>
            <w:tcW w:w="2340" w:type="dxa"/>
          </w:tcPr>
          <w:p w:rsidR="00E25DFA" w:rsidRPr="004623CC" w:rsidRDefault="00E25DFA" w:rsidP="0020768A"/>
        </w:tc>
        <w:tc>
          <w:tcPr>
            <w:tcW w:w="2970" w:type="dxa"/>
          </w:tcPr>
          <w:p w:rsidR="00E25DFA" w:rsidRPr="004623CC" w:rsidRDefault="00E25DFA" w:rsidP="0020768A"/>
        </w:tc>
      </w:tr>
      <w:tr w:rsidR="00E25DFA" w:rsidRPr="004623CC" w:rsidTr="0020768A">
        <w:trPr>
          <w:trHeight w:val="1008"/>
        </w:trPr>
        <w:tc>
          <w:tcPr>
            <w:tcW w:w="1008" w:type="dxa"/>
          </w:tcPr>
          <w:p w:rsidR="00E25DFA" w:rsidRPr="004623CC" w:rsidRDefault="00E25DFA" w:rsidP="0020768A"/>
        </w:tc>
        <w:tc>
          <w:tcPr>
            <w:tcW w:w="1080" w:type="dxa"/>
          </w:tcPr>
          <w:p w:rsidR="00E25DFA" w:rsidRPr="004623CC" w:rsidRDefault="00E25DFA" w:rsidP="0020768A"/>
        </w:tc>
        <w:tc>
          <w:tcPr>
            <w:tcW w:w="1170" w:type="dxa"/>
          </w:tcPr>
          <w:p w:rsidR="00E25DFA" w:rsidRPr="004623CC" w:rsidRDefault="00E25DFA" w:rsidP="0020768A"/>
        </w:tc>
        <w:tc>
          <w:tcPr>
            <w:tcW w:w="2070" w:type="dxa"/>
          </w:tcPr>
          <w:p w:rsidR="00E25DFA" w:rsidRPr="004623CC" w:rsidRDefault="00E25DFA" w:rsidP="0020768A"/>
        </w:tc>
        <w:tc>
          <w:tcPr>
            <w:tcW w:w="2340" w:type="dxa"/>
          </w:tcPr>
          <w:p w:rsidR="00E25DFA" w:rsidRPr="004623CC" w:rsidRDefault="00E25DFA" w:rsidP="0020768A"/>
        </w:tc>
        <w:tc>
          <w:tcPr>
            <w:tcW w:w="2340" w:type="dxa"/>
          </w:tcPr>
          <w:p w:rsidR="00E25DFA" w:rsidRPr="004623CC" w:rsidRDefault="00E25DFA" w:rsidP="0020768A"/>
        </w:tc>
        <w:tc>
          <w:tcPr>
            <w:tcW w:w="2970" w:type="dxa"/>
          </w:tcPr>
          <w:p w:rsidR="00E25DFA" w:rsidRPr="004623CC" w:rsidRDefault="00E25DFA" w:rsidP="0020768A"/>
        </w:tc>
      </w:tr>
      <w:tr w:rsidR="00E25DFA" w:rsidRPr="004623CC" w:rsidTr="0020768A">
        <w:trPr>
          <w:trHeight w:val="1008"/>
        </w:trPr>
        <w:tc>
          <w:tcPr>
            <w:tcW w:w="1008" w:type="dxa"/>
          </w:tcPr>
          <w:p w:rsidR="00E25DFA" w:rsidRPr="004623CC" w:rsidRDefault="00E25DFA" w:rsidP="0020768A"/>
        </w:tc>
        <w:tc>
          <w:tcPr>
            <w:tcW w:w="1080" w:type="dxa"/>
          </w:tcPr>
          <w:p w:rsidR="00E25DFA" w:rsidRPr="004623CC" w:rsidRDefault="00E25DFA" w:rsidP="0020768A"/>
        </w:tc>
        <w:tc>
          <w:tcPr>
            <w:tcW w:w="1170" w:type="dxa"/>
          </w:tcPr>
          <w:p w:rsidR="00E25DFA" w:rsidRPr="004623CC" w:rsidRDefault="00E25DFA" w:rsidP="0020768A"/>
        </w:tc>
        <w:tc>
          <w:tcPr>
            <w:tcW w:w="2070" w:type="dxa"/>
          </w:tcPr>
          <w:p w:rsidR="00E25DFA" w:rsidRPr="004623CC" w:rsidRDefault="00E25DFA" w:rsidP="0020768A"/>
        </w:tc>
        <w:tc>
          <w:tcPr>
            <w:tcW w:w="2340" w:type="dxa"/>
          </w:tcPr>
          <w:p w:rsidR="00E25DFA" w:rsidRPr="004623CC" w:rsidRDefault="00E25DFA" w:rsidP="0020768A"/>
        </w:tc>
        <w:tc>
          <w:tcPr>
            <w:tcW w:w="2340" w:type="dxa"/>
          </w:tcPr>
          <w:p w:rsidR="00E25DFA" w:rsidRPr="004623CC" w:rsidRDefault="00E25DFA" w:rsidP="0020768A"/>
        </w:tc>
        <w:tc>
          <w:tcPr>
            <w:tcW w:w="2970" w:type="dxa"/>
          </w:tcPr>
          <w:p w:rsidR="00E25DFA" w:rsidRPr="004623CC" w:rsidRDefault="00E25DFA" w:rsidP="0020768A"/>
        </w:tc>
      </w:tr>
      <w:tr w:rsidR="00E25DFA" w:rsidRPr="004623CC" w:rsidTr="0020768A">
        <w:trPr>
          <w:trHeight w:val="1008"/>
        </w:trPr>
        <w:tc>
          <w:tcPr>
            <w:tcW w:w="1008" w:type="dxa"/>
          </w:tcPr>
          <w:p w:rsidR="00E25DFA" w:rsidRPr="004623CC" w:rsidRDefault="00E25DFA" w:rsidP="0020768A"/>
        </w:tc>
        <w:tc>
          <w:tcPr>
            <w:tcW w:w="1080" w:type="dxa"/>
          </w:tcPr>
          <w:p w:rsidR="00E25DFA" w:rsidRPr="004623CC" w:rsidRDefault="00E25DFA" w:rsidP="0020768A"/>
        </w:tc>
        <w:tc>
          <w:tcPr>
            <w:tcW w:w="1170" w:type="dxa"/>
          </w:tcPr>
          <w:p w:rsidR="00E25DFA" w:rsidRPr="004623CC" w:rsidRDefault="00E25DFA" w:rsidP="0020768A"/>
        </w:tc>
        <w:tc>
          <w:tcPr>
            <w:tcW w:w="2070" w:type="dxa"/>
          </w:tcPr>
          <w:p w:rsidR="00E25DFA" w:rsidRPr="004623CC" w:rsidRDefault="00E25DFA" w:rsidP="0020768A"/>
        </w:tc>
        <w:tc>
          <w:tcPr>
            <w:tcW w:w="2340" w:type="dxa"/>
          </w:tcPr>
          <w:p w:rsidR="00E25DFA" w:rsidRPr="004623CC" w:rsidRDefault="00E25DFA" w:rsidP="0020768A"/>
        </w:tc>
        <w:tc>
          <w:tcPr>
            <w:tcW w:w="2340" w:type="dxa"/>
          </w:tcPr>
          <w:p w:rsidR="00E25DFA" w:rsidRPr="004623CC" w:rsidRDefault="00E25DFA" w:rsidP="0020768A"/>
        </w:tc>
        <w:tc>
          <w:tcPr>
            <w:tcW w:w="2970" w:type="dxa"/>
          </w:tcPr>
          <w:p w:rsidR="00E25DFA" w:rsidRPr="004623CC" w:rsidRDefault="00E25DFA" w:rsidP="0020768A"/>
        </w:tc>
      </w:tr>
      <w:tr w:rsidR="00E25DFA" w:rsidRPr="004623CC" w:rsidTr="0020768A">
        <w:trPr>
          <w:trHeight w:val="1008"/>
        </w:trPr>
        <w:tc>
          <w:tcPr>
            <w:tcW w:w="1008" w:type="dxa"/>
          </w:tcPr>
          <w:p w:rsidR="00E25DFA" w:rsidRPr="004623CC" w:rsidRDefault="00E25DFA" w:rsidP="0020768A"/>
        </w:tc>
        <w:tc>
          <w:tcPr>
            <w:tcW w:w="1080" w:type="dxa"/>
          </w:tcPr>
          <w:p w:rsidR="00E25DFA" w:rsidRPr="004623CC" w:rsidRDefault="00E25DFA" w:rsidP="0020768A"/>
        </w:tc>
        <w:tc>
          <w:tcPr>
            <w:tcW w:w="1170" w:type="dxa"/>
          </w:tcPr>
          <w:p w:rsidR="00E25DFA" w:rsidRPr="004623CC" w:rsidRDefault="00E25DFA" w:rsidP="0020768A"/>
        </w:tc>
        <w:tc>
          <w:tcPr>
            <w:tcW w:w="2070" w:type="dxa"/>
          </w:tcPr>
          <w:p w:rsidR="00E25DFA" w:rsidRPr="004623CC" w:rsidRDefault="00E25DFA" w:rsidP="0020768A"/>
        </w:tc>
        <w:tc>
          <w:tcPr>
            <w:tcW w:w="2340" w:type="dxa"/>
          </w:tcPr>
          <w:p w:rsidR="00E25DFA" w:rsidRPr="004623CC" w:rsidRDefault="00E25DFA" w:rsidP="0020768A"/>
        </w:tc>
        <w:tc>
          <w:tcPr>
            <w:tcW w:w="2340" w:type="dxa"/>
          </w:tcPr>
          <w:p w:rsidR="00E25DFA" w:rsidRPr="004623CC" w:rsidRDefault="00E25DFA" w:rsidP="0020768A"/>
        </w:tc>
        <w:tc>
          <w:tcPr>
            <w:tcW w:w="2970" w:type="dxa"/>
          </w:tcPr>
          <w:p w:rsidR="00E25DFA" w:rsidRPr="004623CC" w:rsidRDefault="00E25DFA" w:rsidP="0020768A"/>
        </w:tc>
      </w:tr>
    </w:tbl>
    <w:p w:rsidR="00E25DFA" w:rsidRPr="00A1063C" w:rsidRDefault="00E25DFA" w:rsidP="00E25DFA">
      <w:pPr>
        <w:spacing w:line="280" w:lineRule="exact"/>
      </w:pPr>
      <w:bookmarkStart w:id="9" w:name="_GoBack"/>
      <w:bookmarkEnd w:id="9"/>
    </w:p>
    <w:sectPr w:rsidR="00E25DFA" w:rsidRPr="00A1063C" w:rsidSect="00A52B42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FA" w:rsidRDefault="00E25DFA" w:rsidP="00E25DFA">
      <w:pPr>
        <w:spacing w:line="240" w:lineRule="auto"/>
      </w:pPr>
      <w:r>
        <w:separator/>
      </w:r>
    </w:p>
  </w:endnote>
  <w:endnote w:type="continuationSeparator" w:id="0">
    <w:p w:rsidR="00E25DFA" w:rsidRDefault="00E25DFA" w:rsidP="00E25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42" w:rsidRDefault="00E25DFA" w:rsidP="0026120D">
    <w:r>
      <w:rPr>
        <w:noProof/>
      </w:rPr>
      <w:drawing>
        <wp:anchor distT="0" distB="0" distL="114300" distR="114300" simplePos="0" relativeHeight="251660288" behindDoc="0" locked="0" layoutInCell="1" allowOverlap="1" wp14:anchorId="5508F3D7" wp14:editId="537F54F9">
          <wp:simplePos x="0" y="0"/>
          <wp:positionH relativeFrom="column">
            <wp:posOffset>-204470</wp:posOffset>
          </wp:positionH>
          <wp:positionV relativeFrom="paragraph">
            <wp:posOffset>246048</wp:posOffset>
          </wp:positionV>
          <wp:extent cx="1476375" cy="400050"/>
          <wp:effectExtent l="0" t="0" r="9525" b="0"/>
          <wp:wrapThrough wrapText="bothSides">
            <wp:wrapPolygon edited="0">
              <wp:start x="0" y="0"/>
              <wp:lineTo x="0" y="20571"/>
              <wp:lineTo x="21461" y="20571"/>
              <wp:lineTo x="21461" y="0"/>
              <wp:lineTo x="0" y="0"/>
            </wp:wrapPolygon>
          </wp:wrapThrough>
          <wp:docPr id="82" name="Picture 82" descr="FO_CorpSig_300_cmyk- no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FO_CorpSig_300_cmyk- no tag 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6EBB470" wp14:editId="2B7620AE">
          <wp:simplePos x="0" y="0"/>
          <wp:positionH relativeFrom="column">
            <wp:posOffset>5103703</wp:posOffset>
          </wp:positionH>
          <wp:positionV relativeFrom="paragraph">
            <wp:posOffset>-12653</wp:posOffset>
          </wp:positionV>
          <wp:extent cx="1114425" cy="779780"/>
          <wp:effectExtent l="0" t="0" r="9525" b="1270"/>
          <wp:wrapNone/>
          <wp:docPr id="83" name="Picture 83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2"/>
                  <a:srcRect b="3812"/>
                  <a:stretch>
                    <a:fillRect/>
                  </a:stretch>
                </pic:blipFill>
                <pic:spPr>
                  <a:xfrm>
                    <a:off x="0" y="0"/>
                    <a:ext cx="111442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D06D94" wp14:editId="7008B3B5">
          <wp:simplePos x="0" y="0"/>
          <wp:positionH relativeFrom="column">
            <wp:posOffset>7459060</wp:posOffset>
          </wp:positionH>
          <wp:positionV relativeFrom="paragraph">
            <wp:posOffset>-484116</wp:posOffset>
          </wp:positionV>
          <wp:extent cx="1114425" cy="779780"/>
          <wp:effectExtent l="0" t="0" r="9525" b="1270"/>
          <wp:wrapNone/>
          <wp:docPr id="84" name="Picture 84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2"/>
                  <a:srcRect b="3812"/>
                  <a:stretch>
                    <a:fillRect/>
                  </a:stretch>
                </pic:blipFill>
                <pic:spPr>
                  <a:xfrm>
                    <a:off x="0" y="0"/>
                    <a:ext cx="111442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</w:p>
  <w:p w:rsidR="00A52B42" w:rsidRPr="00A52B42" w:rsidRDefault="00E25DFA" w:rsidP="00A52B42">
    <w:pPr>
      <w:ind w:left="3600" w:firstLine="720"/>
      <w:rPr>
        <w:color w:val="006699"/>
        <w:szCs w:val="24"/>
      </w:rPr>
    </w:pPr>
    <w:r>
      <w:rPr>
        <w:color w:val="006699"/>
      </w:rPr>
      <w:t>June 2019</w:t>
    </w:r>
  </w:p>
  <w:p w:rsidR="00A52B42" w:rsidRPr="0026120D" w:rsidRDefault="00E25DFA" w:rsidP="0026120D">
    <w:pPr>
      <w:ind w:left="2880" w:firstLine="72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42" w:rsidRDefault="00E25DFA" w:rsidP="0026120D">
    <w:r>
      <w:rPr>
        <w:noProof/>
      </w:rPr>
      <w:drawing>
        <wp:anchor distT="0" distB="0" distL="114300" distR="114300" simplePos="0" relativeHeight="251668480" behindDoc="0" locked="0" layoutInCell="1" allowOverlap="1" wp14:anchorId="4FD76003" wp14:editId="148B2BA8">
          <wp:simplePos x="0" y="0"/>
          <wp:positionH relativeFrom="column">
            <wp:posOffset>7566916</wp:posOffset>
          </wp:positionH>
          <wp:positionV relativeFrom="paragraph">
            <wp:posOffset>103941</wp:posOffset>
          </wp:positionV>
          <wp:extent cx="1114425" cy="779780"/>
          <wp:effectExtent l="0" t="0" r="9525" b="1270"/>
          <wp:wrapNone/>
          <wp:docPr id="80" name="Picture 80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1"/>
                  <a:srcRect b="3812"/>
                  <a:stretch>
                    <a:fillRect/>
                  </a:stretch>
                </pic:blipFill>
                <pic:spPr>
                  <a:xfrm>
                    <a:off x="0" y="0"/>
                    <a:ext cx="111442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A169A55" wp14:editId="102B819A">
          <wp:simplePos x="0" y="0"/>
          <wp:positionH relativeFrom="column">
            <wp:posOffset>-204470</wp:posOffset>
          </wp:positionH>
          <wp:positionV relativeFrom="paragraph">
            <wp:posOffset>246048</wp:posOffset>
          </wp:positionV>
          <wp:extent cx="1476375" cy="400050"/>
          <wp:effectExtent l="0" t="0" r="9525" b="0"/>
          <wp:wrapThrough wrapText="bothSides">
            <wp:wrapPolygon edited="0">
              <wp:start x="0" y="0"/>
              <wp:lineTo x="0" y="20571"/>
              <wp:lineTo x="21461" y="20571"/>
              <wp:lineTo x="21461" y="0"/>
              <wp:lineTo x="0" y="0"/>
            </wp:wrapPolygon>
          </wp:wrapThrough>
          <wp:docPr id="79" name="Picture 79" descr="FO_CorpSig_300_cmyk- no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FO_CorpSig_300_cmyk- no tag l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:rsidR="00A52B42" w:rsidRPr="00A52B42" w:rsidRDefault="00E25DFA" w:rsidP="00A52B42">
    <w:pPr>
      <w:ind w:left="5040" w:firstLine="720"/>
      <w:rPr>
        <w:color w:val="006699"/>
        <w:szCs w:val="24"/>
      </w:rPr>
    </w:pPr>
    <w:r w:rsidRPr="00A52B42">
      <w:rPr>
        <w:color w:val="006699"/>
      </w:rPr>
      <w:t>June 2019</w:t>
    </w:r>
  </w:p>
  <w:p w:rsidR="00A52B42" w:rsidRPr="0026120D" w:rsidRDefault="00E25DFA" w:rsidP="0026120D">
    <w:pPr>
      <w:ind w:left="2880" w:firstLine="72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42" w:rsidRDefault="00E25DFA" w:rsidP="00A52B42">
    <w:r>
      <w:rPr>
        <w:noProof/>
      </w:rPr>
      <w:drawing>
        <wp:anchor distT="0" distB="0" distL="114300" distR="114300" simplePos="0" relativeHeight="251665408" behindDoc="0" locked="0" layoutInCell="1" allowOverlap="1" wp14:anchorId="7017B8CD" wp14:editId="591971BA">
          <wp:simplePos x="0" y="0"/>
          <wp:positionH relativeFrom="column">
            <wp:posOffset>-204470</wp:posOffset>
          </wp:positionH>
          <wp:positionV relativeFrom="paragraph">
            <wp:posOffset>246048</wp:posOffset>
          </wp:positionV>
          <wp:extent cx="1476375" cy="400050"/>
          <wp:effectExtent l="0" t="0" r="9525" b="0"/>
          <wp:wrapThrough wrapText="bothSides">
            <wp:wrapPolygon edited="0">
              <wp:start x="0" y="0"/>
              <wp:lineTo x="0" y="20571"/>
              <wp:lineTo x="21461" y="20571"/>
              <wp:lineTo x="21461" y="0"/>
              <wp:lineTo x="0" y="0"/>
            </wp:wrapPolygon>
          </wp:wrapThrough>
          <wp:docPr id="75" name="Picture 75" descr="FO_CorpSig_300_cmyk- no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FO_CorpSig_300_cmyk- no tag 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02CE415" wp14:editId="1536C89B">
          <wp:simplePos x="0" y="0"/>
          <wp:positionH relativeFrom="column">
            <wp:posOffset>5103703</wp:posOffset>
          </wp:positionH>
          <wp:positionV relativeFrom="paragraph">
            <wp:posOffset>-12653</wp:posOffset>
          </wp:positionV>
          <wp:extent cx="1114425" cy="779780"/>
          <wp:effectExtent l="0" t="0" r="9525" b="1270"/>
          <wp:wrapNone/>
          <wp:docPr id="76" name="Picture 76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2"/>
                  <a:srcRect b="3812"/>
                  <a:stretch>
                    <a:fillRect/>
                  </a:stretch>
                </pic:blipFill>
                <pic:spPr>
                  <a:xfrm>
                    <a:off x="0" y="0"/>
                    <a:ext cx="111442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1BAA704" wp14:editId="20A633F3">
          <wp:simplePos x="0" y="0"/>
          <wp:positionH relativeFrom="column">
            <wp:posOffset>7459060</wp:posOffset>
          </wp:positionH>
          <wp:positionV relativeFrom="paragraph">
            <wp:posOffset>-484116</wp:posOffset>
          </wp:positionV>
          <wp:extent cx="1114425" cy="779780"/>
          <wp:effectExtent l="0" t="0" r="9525" b="1270"/>
          <wp:wrapNone/>
          <wp:docPr id="77" name="Picture 77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2"/>
                  <a:srcRect b="3812"/>
                  <a:stretch>
                    <a:fillRect/>
                  </a:stretch>
                </pic:blipFill>
                <pic:spPr>
                  <a:xfrm>
                    <a:off x="0" y="0"/>
                    <a:ext cx="111442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</w:p>
  <w:p w:rsidR="00A52B42" w:rsidRDefault="00E25DFA" w:rsidP="00A52B42">
    <w:pPr>
      <w:ind w:left="2880" w:firstLine="720"/>
      <w:rPr>
        <w:szCs w:val="24"/>
      </w:rPr>
    </w:pPr>
    <w:r>
      <w:t>June 2019</w:t>
    </w:r>
    <w:r>
      <w:tab/>
    </w:r>
    <w:r w:rsidRPr="00A1063C">
      <w:rPr>
        <w:szCs w:val="24"/>
      </w:rPr>
      <w:t xml:space="preserve">Page </w:t>
    </w:r>
    <w:r w:rsidRPr="00A1063C">
      <w:rPr>
        <w:szCs w:val="24"/>
      </w:rPr>
      <w:fldChar w:fldCharType="begin"/>
    </w:r>
    <w:r w:rsidRPr="00A1063C">
      <w:rPr>
        <w:szCs w:val="24"/>
      </w:rPr>
      <w:instrText xml:space="preserve"> PAGE </w:instrText>
    </w:r>
    <w:r w:rsidRPr="00A1063C">
      <w:rPr>
        <w:szCs w:val="24"/>
      </w:rPr>
      <w:fldChar w:fldCharType="separate"/>
    </w:r>
    <w:r>
      <w:rPr>
        <w:noProof/>
        <w:szCs w:val="24"/>
      </w:rPr>
      <w:t>6</w:t>
    </w:r>
    <w:r w:rsidRPr="00A1063C">
      <w:rPr>
        <w:szCs w:val="24"/>
      </w:rPr>
      <w:fldChar w:fldCharType="end"/>
    </w:r>
    <w:r w:rsidRPr="00A1063C">
      <w:rPr>
        <w:szCs w:val="24"/>
      </w:rPr>
      <w:t xml:space="preserve"> of </w:t>
    </w:r>
    <w:r w:rsidRPr="00A1063C">
      <w:rPr>
        <w:szCs w:val="24"/>
      </w:rPr>
      <w:fldChar w:fldCharType="begin"/>
    </w:r>
    <w:r w:rsidRPr="00A1063C">
      <w:rPr>
        <w:szCs w:val="24"/>
      </w:rPr>
      <w:instrText xml:space="preserve"> NUMPAGES  </w:instrText>
    </w:r>
    <w:r w:rsidRPr="00A1063C">
      <w:rPr>
        <w:szCs w:val="24"/>
      </w:rPr>
      <w:fldChar w:fldCharType="separate"/>
    </w:r>
    <w:r>
      <w:rPr>
        <w:noProof/>
        <w:szCs w:val="24"/>
      </w:rPr>
      <w:t>7</w:t>
    </w:r>
    <w:r w:rsidRPr="00A1063C">
      <w:rPr>
        <w:szCs w:val="24"/>
      </w:rPr>
      <w:fldChar w:fldCharType="end"/>
    </w:r>
  </w:p>
  <w:p w:rsidR="00A52B42" w:rsidRPr="0026120D" w:rsidRDefault="00E25DFA" w:rsidP="00A52B42">
    <w:pPr>
      <w:ind w:left="2880" w:firstLine="720"/>
      <w:rPr>
        <w:szCs w:val="24"/>
      </w:rPr>
    </w:pPr>
  </w:p>
  <w:p w:rsidR="00A52B42" w:rsidRPr="00A52B42" w:rsidRDefault="00E25DFA" w:rsidP="00A52B42">
    <w:r>
      <w:rPr>
        <w:noProof/>
      </w:rPr>
      <w:drawing>
        <wp:anchor distT="0" distB="0" distL="114300" distR="114300" simplePos="0" relativeHeight="251663360" behindDoc="0" locked="0" layoutInCell="1" allowOverlap="1" wp14:anchorId="2323AF8B" wp14:editId="2B123F2A">
          <wp:simplePos x="0" y="0"/>
          <wp:positionH relativeFrom="column">
            <wp:posOffset>7668990</wp:posOffset>
          </wp:positionH>
          <wp:positionV relativeFrom="paragraph">
            <wp:posOffset>-463531</wp:posOffset>
          </wp:positionV>
          <wp:extent cx="1114425" cy="779780"/>
          <wp:effectExtent l="0" t="0" r="9525" b="1270"/>
          <wp:wrapNone/>
          <wp:docPr id="78" name="Picture 78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2"/>
                  <a:srcRect b="3812"/>
                  <a:stretch>
                    <a:fillRect/>
                  </a:stretch>
                </pic:blipFill>
                <pic:spPr>
                  <a:xfrm>
                    <a:off x="0" y="0"/>
                    <a:ext cx="111442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FA" w:rsidRDefault="00E25DFA" w:rsidP="00E25DFA">
      <w:pPr>
        <w:spacing w:line="240" w:lineRule="auto"/>
      </w:pPr>
      <w:r>
        <w:separator/>
      </w:r>
    </w:p>
  </w:footnote>
  <w:footnote w:type="continuationSeparator" w:id="0">
    <w:p w:rsidR="00E25DFA" w:rsidRDefault="00E25DFA" w:rsidP="00E25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42" w:rsidRPr="00A52B42" w:rsidRDefault="00E25DFA">
    <w:pPr>
      <w:pStyle w:val="Header"/>
      <w:rPr>
        <w:color w:val="00669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532" w:rsidRDefault="00E25DFA">
    <w:pPr>
      <w:pStyle w:val="Header"/>
    </w:pPr>
    <w:r>
      <w:t>Standard Operating Procedures</w:t>
    </w:r>
    <w:r>
      <w:tab/>
      <w:t xml:space="preserve">                                                                 </w:t>
    </w:r>
    <w:r>
      <w:tab/>
      <w:t xml:space="preserve">Central Massachusetts Regional </w:t>
    </w:r>
    <w:r>
      <w:t>Stormwater Coalition</w:t>
    </w:r>
  </w:p>
  <w:p w:rsidR="00212532" w:rsidRDefault="00E25DFA">
    <w:pPr>
      <w:pStyle w:val="Header"/>
    </w:pPr>
    <w:r>
      <w:t xml:space="preserve">                                                                                                                                                                    S</w:t>
    </w:r>
    <w:r>
      <w:t>OP 3: Catch Basin Inspection and Cleaning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FA"/>
    <w:rsid w:val="004E77BC"/>
    <w:rsid w:val="00914BD9"/>
    <w:rsid w:val="00E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A29B4-3C9D-4A1E-A0A5-B35857A9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5DFA"/>
    <w:pPr>
      <w:spacing w:after="0" w:line="280" w:lineRule="atLeast"/>
    </w:pPr>
    <w:rPr>
      <w:rFonts w:ascii="Garamond" w:eastAsia="Times New Roman" w:hAnsi="Garamond" w:cs="Times New Roman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E25DFA"/>
    <w:pPr>
      <w:spacing w:line="240" w:lineRule="auto"/>
    </w:pPr>
    <w:rPr>
      <w:rFonts w:ascii="Tahoma" w:eastAsia="Batang" w:hAnsi="Tahoma" w:cs="Tahoma"/>
      <w:sz w:val="18"/>
      <w:szCs w:val="20"/>
      <w:lang w:eastAsia="ko-KR"/>
    </w:rPr>
  </w:style>
  <w:style w:type="paragraph" w:customStyle="1" w:styleId="TitleCentered">
    <w:name w:val="Title Centered"/>
    <w:basedOn w:val="Body"/>
    <w:rsid w:val="00E25DFA"/>
    <w:pPr>
      <w:spacing w:after="80"/>
      <w:jc w:val="center"/>
    </w:pPr>
    <w:rPr>
      <w:b/>
      <w:sz w:val="20"/>
    </w:rPr>
  </w:style>
  <w:style w:type="character" w:customStyle="1" w:styleId="BodyChar">
    <w:name w:val="Body Char"/>
    <w:link w:val="Body"/>
    <w:rsid w:val="00E25DFA"/>
    <w:rPr>
      <w:rFonts w:ascii="Tahoma" w:eastAsia="Batang" w:hAnsi="Tahoma" w:cs="Tahoma"/>
      <w:sz w:val="18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E25D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FA"/>
    <w:rPr>
      <w:rFonts w:ascii="Garamond" w:eastAsia="Times New Roman" w:hAnsi="Garamond" w:cs="Times New Roman"/>
      <w:szCs w:val="27"/>
    </w:rPr>
  </w:style>
  <w:style w:type="table" w:styleId="TableGrid">
    <w:name w:val="Table Grid"/>
    <w:basedOn w:val="TableNormal"/>
    <w:uiPriority w:val="59"/>
    <w:rsid w:val="00E2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5D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FA"/>
    <w:rPr>
      <w:rFonts w:ascii="Garamond" w:eastAsia="Times New Roman" w:hAnsi="Garamond" w:cs="Times New Roman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Company>HP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Malnicof</dc:creator>
  <cp:keywords/>
  <dc:description/>
  <cp:lastModifiedBy>William Malnicof</cp:lastModifiedBy>
  <cp:revision>1</cp:revision>
  <dcterms:created xsi:type="dcterms:W3CDTF">2019-07-10T19:26:00Z</dcterms:created>
  <dcterms:modified xsi:type="dcterms:W3CDTF">2019-07-10T19:29:00Z</dcterms:modified>
</cp:coreProperties>
</file>